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80418" w14:textId="035AD2AE" w:rsidR="00D428FF" w:rsidRPr="00657C79" w:rsidRDefault="00EF7DD6" w:rsidP="00D428FF">
      <w:pPr>
        <w:jc w:val="right"/>
        <w:rPr>
          <w:rFonts w:ascii="游明朝" w:eastAsia="游明朝" w:hAnsi="游明朝"/>
          <w:color w:val="000000" w:themeColor="text1"/>
          <w:sz w:val="24"/>
          <w:szCs w:val="24"/>
        </w:rPr>
      </w:pPr>
      <w:r w:rsidRPr="00657C79">
        <w:rPr>
          <w:rFonts w:ascii="游明朝" w:eastAsia="游明朝" w:hAnsi="游明朝"/>
          <w:color w:val="000000" w:themeColor="text1"/>
          <w:sz w:val="24"/>
          <w:szCs w:val="24"/>
          <w:lang w:eastAsia="zh-CN"/>
        </w:rPr>
        <w:fldChar w:fldCharType="begin"/>
      </w:r>
      <w:r w:rsidRPr="00657C79">
        <w:rPr>
          <w:rFonts w:ascii="游明朝" w:eastAsia="游明朝" w:hAnsi="游明朝"/>
          <w:color w:val="000000" w:themeColor="text1"/>
          <w:sz w:val="24"/>
          <w:szCs w:val="24"/>
        </w:rPr>
        <w:instrText xml:space="preserve"> </w:instrText>
      </w:r>
      <w:r w:rsidRPr="00657C79">
        <w:rPr>
          <w:rFonts w:ascii="游明朝" w:eastAsia="游明朝" w:hAnsi="游明朝" w:hint="eastAsia"/>
          <w:color w:val="000000" w:themeColor="text1"/>
          <w:sz w:val="24"/>
          <w:szCs w:val="24"/>
        </w:rPr>
        <w:instrText>TIME \@ "ggge年M月d日"</w:instrText>
      </w:r>
      <w:r w:rsidRPr="00657C79">
        <w:rPr>
          <w:rFonts w:ascii="游明朝" w:eastAsia="游明朝" w:hAnsi="游明朝"/>
          <w:color w:val="000000" w:themeColor="text1"/>
          <w:sz w:val="24"/>
          <w:szCs w:val="24"/>
        </w:rPr>
        <w:instrText xml:space="preserve"> </w:instrText>
      </w:r>
      <w:r w:rsidRPr="00657C79">
        <w:rPr>
          <w:rFonts w:ascii="游明朝" w:eastAsia="游明朝" w:hAnsi="游明朝"/>
          <w:color w:val="000000" w:themeColor="text1"/>
          <w:sz w:val="24"/>
          <w:szCs w:val="24"/>
          <w:lang w:eastAsia="zh-CN"/>
        </w:rPr>
        <w:fldChar w:fldCharType="separate"/>
      </w:r>
      <w:r w:rsidR="004F5993">
        <w:rPr>
          <w:rFonts w:ascii="游明朝" w:eastAsia="游明朝" w:hAnsi="游明朝" w:hint="eastAsia"/>
          <w:noProof/>
          <w:color w:val="000000" w:themeColor="text1"/>
          <w:sz w:val="24"/>
          <w:szCs w:val="24"/>
        </w:rPr>
        <w:t>令和</w:t>
      </w:r>
      <w:r w:rsidR="004F5993">
        <w:rPr>
          <w:rFonts w:ascii="游明朝" w:eastAsia="游明朝" w:hAnsi="游明朝"/>
          <w:noProof/>
          <w:color w:val="000000" w:themeColor="text1"/>
          <w:sz w:val="24"/>
          <w:szCs w:val="24"/>
        </w:rPr>
        <w:t>6年11月</w:t>
      </w:r>
      <w:r w:rsidR="004F5993">
        <w:rPr>
          <w:rFonts w:ascii="游明朝" w:eastAsia="游明朝" w:hAnsi="游明朝" w:hint="eastAsia"/>
          <w:noProof/>
          <w:color w:val="000000" w:themeColor="text1"/>
          <w:sz w:val="24"/>
          <w:szCs w:val="24"/>
        </w:rPr>
        <w:t>吉</w:t>
      </w:r>
      <w:r w:rsidR="004F5993">
        <w:rPr>
          <w:rFonts w:ascii="游明朝" w:eastAsia="游明朝" w:hAnsi="游明朝"/>
          <w:noProof/>
          <w:color w:val="000000" w:themeColor="text1"/>
          <w:sz w:val="24"/>
          <w:szCs w:val="24"/>
        </w:rPr>
        <w:t>日</w:t>
      </w:r>
      <w:r w:rsidRPr="00657C79">
        <w:rPr>
          <w:rFonts w:ascii="游明朝" w:eastAsia="游明朝" w:hAnsi="游明朝"/>
          <w:color w:val="000000" w:themeColor="text1"/>
          <w:sz w:val="24"/>
          <w:szCs w:val="24"/>
          <w:lang w:eastAsia="zh-CN"/>
        </w:rPr>
        <w:fldChar w:fldCharType="end"/>
      </w:r>
    </w:p>
    <w:p w14:paraId="3A9C9A69" w14:textId="3D76C92D" w:rsidR="00657C79" w:rsidRPr="00D145F5" w:rsidRDefault="00657C79" w:rsidP="00657C79">
      <w:pPr>
        <w:jc w:val="center"/>
        <w:rPr>
          <w:rFonts w:eastAsia="游明朝"/>
          <w:b/>
          <w:bCs/>
          <w:color w:val="000000" w:themeColor="text1"/>
          <w:sz w:val="28"/>
          <w:szCs w:val="28"/>
        </w:rPr>
      </w:pPr>
      <w:r w:rsidRPr="00D145F5">
        <w:rPr>
          <w:rFonts w:eastAsia="游明朝"/>
          <w:b/>
          <w:bCs/>
          <w:color w:val="000000" w:themeColor="text1"/>
          <w:sz w:val="28"/>
          <w:szCs w:val="28"/>
        </w:rPr>
        <w:t>年末年始</w:t>
      </w:r>
      <w:r w:rsidR="00D145F5">
        <w:rPr>
          <w:rFonts w:eastAsia="游明朝" w:hint="eastAsia"/>
          <w:b/>
          <w:bCs/>
          <w:color w:val="000000" w:themeColor="text1"/>
          <w:sz w:val="28"/>
          <w:szCs w:val="28"/>
        </w:rPr>
        <w:t>休業・</w:t>
      </w:r>
      <w:r w:rsidRPr="00D145F5">
        <w:rPr>
          <w:rFonts w:eastAsia="游明朝"/>
          <w:b/>
          <w:bCs/>
          <w:color w:val="000000" w:themeColor="text1"/>
          <w:sz w:val="28"/>
          <w:szCs w:val="28"/>
        </w:rPr>
        <w:t>営業日のご案内</w:t>
      </w:r>
    </w:p>
    <w:p w14:paraId="37F2A768" w14:textId="2B4A8179" w:rsidR="00657C79" w:rsidRPr="00D145F5" w:rsidRDefault="00657C79" w:rsidP="00657C79">
      <w:pPr>
        <w:jc w:val="left"/>
        <w:rPr>
          <w:rFonts w:eastAsia="游明朝"/>
          <w:color w:val="000000" w:themeColor="text1"/>
          <w:sz w:val="20"/>
          <w:szCs w:val="20"/>
        </w:rPr>
      </w:pPr>
      <w:r w:rsidRPr="00D145F5">
        <w:rPr>
          <w:rFonts w:eastAsia="游明朝"/>
          <w:color w:val="000000" w:themeColor="text1"/>
          <w:sz w:val="20"/>
          <w:szCs w:val="20"/>
        </w:rPr>
        <w:t>拝啓</w:t>
      </w:r>
    </w:p>
    <w:p w14:paraId="4191B2C5" w14:textId="77777777" w:rsidR="0023610A" w:rsidRPr="00D145F5" w:rsidRDefault="0023610A" w:rsidP="00657C79">
      <w:pPr>
        <w:jc w:val="left"/>
        <w:rPr>
          <w:rFonts w:eastAsia="游明朝"/>
          <w:color w:val="000000" w:themeColor="text1"/>
          <w:sz w:val="20"/>
          <w:szCs w:val="20"/>
        </w:rPr>
      </w:pPr>
    </w:p>
    <w:p w14:paraId="3575E884" w14:textId="25BB56A1" w:rsidR="00657C79" w:rsidRPr="00D145F5" w:rsidRDefault="00657C79" w:rsidP="00657C79">
      <w:pPr>
        <w:ind w:firstLineChars="100" w:firstLine="200"/>
        <w:jc w:val="left"/>
        <w:rPr>
          <w:rFonts w:eastAsia="游明朝"/>
          <w:color w:val="000000" w:themeColor="text1"/>
          <w:sz w:val="20"/>
          <w:szCs w:val="20"/>
        </w:rPr>
      </w:pPr>
      <w:r w:rsidRPr="00D145F5">
        <w:rPr>
          <w:rFonts w:eastAsia="游明朝"/>
          <w:color w:val="000000" w:themeColor="text1"/>
          <w:sz w:val="20"/>
          <w:szCs w:val="20"/>
        </w:rPr>
        <w:t>貴社益々のご盛栄のこととお喜び申し上げます。本年は格別のご愛顧を賜り厚く御礼申し上げます。</w:t>
      </w:r>
    </w:p>
    <w:p w14:paraId="0B50162D" w14:textId="77777777" w:rsidR="0023610A" w:rsidRPr="00D145F5" w:rsidRDefault="004F5993" w:rsidP="0023610A">
      <w:pPr>
        <w:ind w:firstLineChars="100" w:firstLine="200"/>
        <w:jc w:val="left"/>
        <w:rPr>
          <w:rFonts w:eastAsia="游明朝"/>
          <w:color w:val="000000" w:themeColor="text1"/>
          <w:sz w:val="20"/>
          <w:szCs w:val="20"/>
        </w:rPr>
      </w:pPr>
      <w:r w:rsidRPr="00D145F5">
        <w:rPr>
          <w:rFonts w:eastAsia="游明朝"/>
          <w:color w:val="000000" w:themeColor="text1"/>
          <w:sz w:val="20"/>
          <w:szCs w:val="20"/>
        </w:rPr>
        <w:t>さて、誠に勝手ながら下記のとおり、年末年始を休業とさせて頂きます。</w:t>
      </w:r>
    </w:p>
    <w:p w14:paraId="0765D138" w14:textId="1EF72B98" w:rsidR="00657C79" w:rsidRPr="00D145F5" w:rsidRDefault="004F5993" w:rsidP="0023610A">
      <w:pPr>
        <w:ind w:firstLineChars="100" w:firstLine="200"/>
        <w:jc w:val="left"/>
        <w:rPr>
          <w:rFonts w:eastAsia="游明朝"/>
          <w:color w:val="000000" w:themeColor="text1"/>
          <w:sz w:val="20"/>
          <w:szCs w:val="20"/>
        </w:rPr>
      </w:pPr>
      <w:r w:rsidRPr="00D145F5">
        <w:rPr>
          <w:rFonts w:eastAsia="游明朝"/>
          <w:color w:val="000000" w:themeColor="text1"/>
          <w:sz w:val="20"/>
          <w:szCs w:val="20"/>
        </w:rPr>
        <w:t>期間中、お客様には大変ご不便をお掛けいたしますが、どうかご了承くださいますようお願い申し上げます。</w:t>
      </w:r>
    </w:p>
    <w:p w14:paraId="072208F4" w14:textId="3836CEB4" w:rsidR="00D428FF" w:rsidRPr="00D145F5" w:rsidRDefault="00657C79" w:rsidP="00657C79">
      <w:pPr>
        <w:ind w:firstLineChars="100" w:firstLine="200"/>
        <w:jc w:val="left"/>
        <w:rPr>
          <w:rFonts w:eastAsia="游明朝"/>
          <w:color w:val="000000" w:themeColor="text1"/>
          <w:sz w:val="20"/>
          <w:szCs w:val="20"/>
        </w:rPr>
      </w:pPr>
      <w:r w:rsidRPr="00D145F5">
        <w:rPr>
          <w:rFonts w:eastAsia="游明朝"/>
          <w:color w:val="000000" w:themeColor="text1"/>
          <w:sz w:val="20"/>
          <w:szCs w:val="20"/>
        </w:rPr>
        <w:t>本年中のご愛顧に心より御礼申し上げますとともに、来年も変わらぬお引立てのほど、宜しくお願い申し上げます。</w:t>
      </w:r>
    </w:p>
    <w:p w14:paraId="741DA2B3" w14:textId="4C3558BB" w:rsidR="00D145F5" w:rsidRDefault="00D145F5" w:rsidP="00D145F5">
      <w:pPr>
        <w:ind w:right="240"/>
        <w:jc w:val="right"/>
        <w:rPr>
          <w:rFonts w:eastAsia="游明朝"/>
          <w:color w:val="000000" w:themeColor="text1"/>
          <w:sz w:val="20"/>
          <w:szCs w:val="20"/>
        </w:rPr>
      </w:pPr>
      <w:r>
        <w:rPr>
          <w:rFonts w:eastAsia="游明朝" w:hint="eastAsia"/>
          <w:color w:val="000000" w:themeColor="text1"/>
          <w:sz w:val="20"/>
          <w:szCs w:val="20"/>
        </w:rPr>
        <w:t>敬具</w:t>
      </w:r>
    </w:p>
    <w:p w14:paraId="1B4344AE" w14:textId="7B11C774" w:rsidR="00D145F5" w:rsidRPr="00D145F5" w:rsidRDefault="0023610A" w:rsidP="00D145F5">
      <w:pPr>
        <w:ind w:right="240"/>
        <w:jc w:val="center"/>
        <w:rPr>
          <w:rFonts w:eastAsia="游明朝"/>
          <w:color w:val="000000" w:themeColor="text1"/>
          <w:sz w:val="20"/>
          <w:szCs w:val="20"/>
        </w:rPr>
      </w:pPr>
      <w:r w:rsidRPr="00D145F5">
        <w:rPr>
          <w:rFonts w:eastAsia="游明朝"/>
          <w:color w:val="000000" w:themeColor="text1"/>
          <w:sz w:val="20"/>
          <w:szCs w:val="20"/>
        </w:rPr>
        <w:t>記</w:t>
      </w:r>
    </w:p>
    <w:p w14:paraId="4E453B46" w14:textId="338F86C5" w:rsidR="004F5993" w:rsidRPr="00D145F5" w:rsidRDefault="004F5993" w:rsidP="004F5993">
      <w:pPr>
        <w:ind w:right="240"/>
        <w:jc w:val="left"/>
        <w:rPr>
          <w:rFonts w:eastAsia="游明朝"/>
          <w:b/>
          <w:bCs/>
          <w:color w:val="000000" w:themeColor="text1"/>
          <w:sz w:val="24"/>
          <w:szCs w:val="24"/>
        </w:rPr>
      </w:pPr>
      <w:r w:rsidRPr="00D145F5">
        <w:rPr>
          <w:rFonts w:eastAsia="游明朝"/>
          <w:b/>
          <w:bCs/>
          <w:color w:val="000000" w:themeColor="text1"/>
          <w:sz w:val="24"/>
          <w:szCs w:val="24"/>
        </w:rPr>
        <w:t>最終営業</w:t>
      </w:r>
      <w:r w:rsidR="0023610A" w:rsidRPr="00D145F5">
        <w:rPr>
          <w:rFonts w:eastAsia="游明朝"/>
          <w:b/>
          <w:bCs/>
          <w:color w:val="000000" w:themeColor="text1"/>
          <w:sz w:val="24"/>
          <w:szCs w:val="24"/>
        </w:rPr>
        <w:t xml:space="preserve">　</w:t>
      </w:r>
      <w:r w:rsidRPr="00D145F5">
        <w:rPr>
          <w:rFonts w:eastAsia="游明朝"/>
          <w:b/>
          <w:bCs/>
          <w:color w:val="000000" w:themeColor="text1"/>
          <w:sz w:val="24"/>
          <w:szCs w:val="24"/>
        </w:rPr>
        <w:t>：</w:t>
      </w:r>
      <w:r w:rsidR="0023610A" w:rsidRPr="00D145F5">
        <w:rPr>
          <w:rFonts w:eastAsia="游明朝"/>
          <w:b/>
          <w:bCs/>
          <w:color w:val="000000" w:themeColor="text1"/>
          <w:sz w:val="24"/>
          <w:szCs w:val="24"/>
        </w:rPr>
        <w:t xml:space="preserve">　</w:t>
      </w:r>
      <w:r w:rsidRPr="00D145F5">
        <w:rPr>
          <w:rFonts w:eastAsia="游明朝"/>
          <w:b/>
          <w:bCs/>
          <w:color w:val="000000" w:themeColor="text1"/>
          <w:sz w:val="24"/>
          <w:szCs w:val="24"/>
        </w:rPr>
        <w:t>12</w:t>
      </w:r>
      <w:r w:rsidRPr="00D145F5">
        <w:rPr>
          <w:rFonts w:eastAsia="游明朝"/>
          <w:b/>
          <w:bCs/>
          <w:color w:val="000000" w:themeColor="text1"/>
          <w:sz w:val="24"/>
          <w:szCs w:val="24"/>
        </w:rPr>
        <w:t>月</w:t>
      </w:r>
      <w:r w:rsidRPr="00D145F5">
        <w:rPr>
          <w:rFonts w:eastAsia="游明朝"/>
          <w:b/>
          <w:bCs/>
          <w:color w:val="000000" w:themeColor="text1"/>
          <w:sz w:val="24"/>
          <w:szCs w:val="24"/>
        </w:rPr>
        <w:t>2</w:t>
      </w:r>
      <w:r w:rsidR="0023610A" w:rsidRPr="00D145F5">
        <w:rPr>
          <w:rFonts w:eastAsia="游明朝"/>
          <w:b/>
          <w:bCs/>
          <w:color w:val="000000" w:themeColor="text1"/>
          <w:sz w:val="24"/>
          <w:szCs w:val="24"/>
        </w:rPr>
        <w:t>7</w:t>
      </w:r>
      <w:r w:rsidRPr="00D145F5">
        <w:rPr>
          <w:rFonts w:eastAsia="游明朝"/>
          <w:b/>
          <w:bCs/>
          <w:color w:val="000000" w:themeColor="text1"/>
          <w:sz w:val="24"/>
          <w:szCs w:val="24"/>
        </w:rPr>
        <w:t>日（</w:t>
      </w:r>
      <w:r w:rsidR="0023610A" w:rsidRPr="00D145F5">
        <w:rPr>
          <w:rFonts w:eastAsia="游明朝"/>
          <w:b/>
          <w:bCs/>
          <w:color w:val="000000" w:themeColor="text1"/>
          <w:sz w:val="24"/>
          <w:szCs w:val="24"/>
        </w:rPr>
        <w:t>金</w:t>
      </w:r>
      <w:r w:rsidRPr="00D145F5">
        <w:rPr>
          <w:rFonts w:eastAsia="游明朝"/>
          <w:b/>
          <w:bCs/>
          <w:color w:val="000000" w:themeColor="text1"/>
          <w:sz w:val="24"/>
          <w:szCs w:val="24"/>
        </w:rPr>
        <w:t>）～</w:t>
      </w:r>
      <w:r w:rsidRPr="00D145F5">
        <w:rPr>
          <w:rFonts w:eastAsia="游明朝"/>
          <w:b/>
          <w:bCs/>
          <w:color w:val="000000" w:themeColor="text1"/>
          <w:sz w:val="24"/>
          <w:szCs w:val="24"/>
        </w:rPr>
        <w:t xml:space="preserve"> 18:00</w:t>
      </w:r>
    </w:p>
    <w:p w14:paraId="6416EF36" w14:textId="73EF1FD1" w:rsidR="004F5993" w:rsidRPr="00D145F5" w:rsidRDefault="004F5993" w:rsidP="004F5993">
      <w:pPr>
        <w:ind w:right="240"/>
        <w:jc w:val="left"/>
        <w:rPr>
          <w:rFonts w:eastAsia="游明朝"/>
          <w:b/>
          <w:bCs/>
          <w:color w:val="000000" w:themeColor="text1"/>
          <w:szCs w:val="21"/>
        </w:rPr>
      </w:pPr>
      <w:r w:rsidRPr="00D145F5">
        <w:rPr>
          <w:rFonts w:ascii="ＭＳ 明朝" w:eastAsia="ＭＳ 明朝" w:hAnsi="ＭＳ 明朝" w:cs="ＭＳ 明朝" w:hint="eastAsia"/>
          <w:b/>
          <w:bCs/>
          <w:color w:val="000000" w:themeColor="text1"/>
          <w:szCs w:val="21"/>
        </w:rPr>
        <w:t>※</w:t>
      </w:r>
      <w:r w:rsidRPr="00D145F5">
        <w:rPr>
          <w:rFonts w:eastAsia="游明朝"/>
          <w:b/>
          <w:bCs/>
          <w:color w:val="000000" w:themeColor="text1"/>
          <w:szCs w:val="21"/>
        </w:rPr>
        <w:t>CFS</w:t>
      </w:r>
      <w:r w:rsidRPr="00D145F5">
        <w:rPr>
          <w:rFonts w:eastAsia="游明朝"/>
          <w:b/>
          <w:bCs/>
          <w:color w:val="000000" w:themeColor="text1"/>
          <w:szCs w:val="21"/>
        </w:rPr>
        <w:t>倉庫の最終受付</w:t>
      </w:r>
      <w:r w:rsidR="00EB6FBD" w:rsidRPr="00D145F5">
        <w:rPr>
          <w:rFonts w:eastAsia="游明朝"/>
          <w:b/>
          <w:bCs/>
          <w:color w:val="000000" w:themeColor="text1"/>
          <w:szCs w:val="21"/>
        </w:rPr>
        <w:t>日及び</w:t>
      </w:r>
      <w:r w:rsidR="0023610A" w:rsidRPr="00D145F5">
        <w:rPr>
          <w:rFonts w:eastAsia="游明朝"/>
          <w:b/>
          <w:bCs/>
          <w:color w:val="000000" w:themeColor="text1"/>
          <w:szCs w:val="21"/>
        </w:rPr>
        <w:t>締め切り時間</w:t>
      </w:r>
      <w:r w:rsidRPr="00D145F5">
        <w:rPr>
          <w:rFonts w:eastAsia="游明朝"/>
          <w:b/>
          <w:bCs/>
          <w:color w:val="000000" w:themeColor="text1"/>
          <w:szCs w:val="21"/>
        </w:rPr>
        <w:t>につきましては順次更新いたします。</w:t>
      </w:r>
    </w:p>
    <w:p w14:paraId="50FFBBC7" w14:textId="2F3635C9" w:rsidR="004F5993" w:rsidRPr="00D145F5" w:rsidRDefault="004F5993" w:rsidP="004F5993">
      <w:pPr>
        <w:ind w:right="240"/>
        <w:jc w:val="left"/>
        <w:rPr>
          <w:rFonts w:eastAsia="游明朝"/>
          <w:b/>
          <w:bCs/>
          <w:color w:val="000000" w:themeColor="text1"/>
          <w:sz w:val="24"/>
          <w:szCs w:val="24"/>
        </w:rPr>
      </w:pPr>
      <w:r w:rsidRPr="00D145F5">
        <w:rPr>
          <w:rFonts w:eastAsia="游明朝"/>
          <w:b/>
          <w:bCs/>
          <w:color w:val="000000" w:themeColor="text1"/>
          <w:sz w:val="24"/>
          <w:szCs w:val="24"/>
        </w:rPr>
        <w:t>休業期間　：</w:t>
      </w:r>
      <w:r w:rsidR="0023610A" w:rsidRPr="00D145F5">
        <w:rPr>
          <w:rFonts w:eastAsia="游明朝"/>
          <w:b/>
          <w:bCs/>
          <w:color w:val="000000" w:themeColor="text1"/>
          <w:sz w:val="24"/>
          <w:szCs w:val="24"/>
        </w:rPr>
        <w:t xml:space="preserve">　</w:t>
      </w:r>
      <w:r w:rsidRPr="00D145F5">
        <w:rPr>
          <w:rFonts w:eastAsia="游明朝"/>
          <w:b/>
          <w:bCs/>
          <w:color w:val="000000" w:themeColor="text1"/>
          <w:sz w:val="24"/>
          <w:szCs w:val="24"/>
        </w:rPr>
        <w:t>12</w:t>
      </w:r>
      <w:r w:rsidRPr="00D145F5">
        <w:rPr>
          <w:rFonts w:eastAsia="游明朝"/>
          <w:b/>
          <w:bCs/>
          <w:color w:val="000000" w:themeColor="text1"/>
          <w:sz w:val="24"/>
          <w:szCs w:val="24"/>
        </w:rPr>
        <w:t>月</w:t>
      </w:r>
      <w:r w:rsidRPr="00D145F5">
        <w:rPr>
          <w:rFonts w:eastAsia="游明朝"/>
          <w:b/>
          <w:bCs/>
          <w:color w:val="000000" w:themeColor="text1"/>
          <w:sz w:val="24"/>
          <w:szCs w:val="24"/>
        </w:rPr>
        <w:t>28</w:t>
      </w:r>
      <w:r w:rsidRPr="00D145F5">
        <w:rPr>
          <w:rFonts w:eastAsia="游明朝"/>
          <w:b/>
          <w:bCs/>
          <w:color w:val="000000" w:themeColor="text1"/>
          <w:sz w:val="24"/>
          <w:szCs w:val="24"/>
        </w:rPr>
        <w:t>日（土）～</w:t>
      </w:r>
      <w:r w:rsidRPr="00D145F5">
        <w:rPr>
          <w:rFonts w:eastAsia="游明朝"/>
          <w:b/>
          <w:bCs/>
          <w:color w:val="000000" w:themeColor="text1"/>
          <w:sz w:val="24"/>
          <w:szCs w:val="24"/>
        </w:rPr>
        <w:t>1</w:t>
      </w:r>
      <w:r w:rsidRPr="00D145F5">
        <w:rPr>
          <w:rFonts w:eastAsia="游明朝"/>
          <w:b/>
          <w:bCs/>
          <w:color w:val="000000" w:themeColor="text1"/>
          <w:sz w:val="24"/>
          <w:szCs w:val="24"/>
        </w:rPr>
        <w:t>月</w:t>
      </w:r>
      <w:r w:rsidRPr="00D145F5">
        <w:rPr>
          <w:rFonts w:eastAsia="游明朝"/>
          <w:b/>
          <w:bCs/>
          <w:color w:val="000000" w:themeColor="text1"/>
          <w:sz w:val="24"/>
          <w:szCs w:val="24"/>
        </w:rPr>
        <w:t>5</w:t>
      </w:r>
      <w:r w:rsidRPr="00D145F5">
        <w:rPr>
          <w:rFonts w:eastAsia="游明朝"/>
          <w:b/>
          <w:bCs/>
          <w:color w:val="000000" w:themeColor="text1"/>
          <w:sz w:val="24"/>
          <w:szCs w:val="24"/>
        </w:rPr>
        <w:t>日（</w:t>
      </w:r>
      <w:r w:rsidRPr="00D145F5">
        <w:rPr>
          <w:rFonts w:eastAsia="游明朝"/>
          <w:b/>
          <w:bCs/>
          <w:color w:val="000000" w:themeColor="text1"/>
          <w:sz w:val="24"/>
          <w:szCs w:val="24"/>
        </w:rPr>
        <w:t>日</w:t>
      </w:r>
      <w:r w:rsidRPr="00D145F5">
        <w:rPr>
          <w:rFonts w:eastAsia="游明朝"/>
          <w:b/>
          <w:bCs/>
          <w:color w:val="000000" w:themeColor="text1"/>
          <w:sz w:val="24"/>
          <w:szCs w:val="24"/>
        </w:rPr>
        <w:t>）</w:t>
      </w:r>
    </w:p>
    <w:p w14:paraId="07275488" w14:textId="4DBA1C56" w:rsidR="004F5993" w:rsidRPr="00D145F5" w:rsidRDefault="004F5993" w:rsidP="004F5993">
      <w:pPr>
        <w:ind w:right="240"/>
        <w:jc w:val="left"/>
        <w:rPr>
          <w:rFonts w:eastAsia="游明朝"/>
          <w:b/>
          <w:bCs/>
          <w:color w:val="000000" w:themeColor="text1"/>
          <w:sz w:val="24"/>
          <w:szCs w:val="24"/>
        </w:rPr>
      </w:pPr>
      <w:r w:rsidRPr="00D145F5">
        <w:rPr>
          <w:rFonts w:eastAsia="游明朝"/>
          <w:b/>
          <w:bCs/>
          <w:color w:val="000000" w:themeColor="text1"/>
          <w:sz w:val="24"/>
          <w:szCs w:val="24"/>
        </w:rPr>
        <w:t>年始開始</w:t>
      </w:r>
      <w:r w:rsidR="0023610A" w:rsidRPr="00D145F5">
        <w:rPr>
          <w:rFonts w:eastAsia="游明朝"/>
          <w:b/>
          <w:bCs/>
          <w:color w:val="000000" w:themeColor="text1"/>
          <w:sz w:val="24"/>
          <w:szCs w:val="24"/>
        </w:rPr>
        <w:t xml:space="preserve">　</w:t>
      </w:r>
      <w:r w:rsidRPr="00D145F5">
        <w:rPr>
          <w:rFonts w:eastAsia="游明朝"/>
          <w:b/>
          <w:bCs/>
          <w:color w:val="000000" w:themeColor="text1"/>
          <w:sz w:val="24"/>
          <w:szCs w:val="24"/>
        </w:rPr>
        <w:t>：</w:t>
      </w:r>
      <w:r w:rsidRPr="00D145F5">
        <w:rPr>
          <w:rFonts w:eastAsia="游明朝"/>
          <w:b/>
          <w:bCs/>
          <w:color w:val="000000" w:themeColor="text1"/>
          <w:sz w:val="24"/>
          <w:szCs w:val="24"/>
        </w:rPr>
        <w:t xml:space="preserve">  1</w:t>
      </w:r>
      <w:r w:rsidRPr="00D145F5">
        <w:rPr>
          <w:rFonts w:eastAsia="游明朝"/>
          <w:b/>
          <w:bCs/>
          <w:color w:val="000000" w:themeColor="text1"/>
          <w:sz w:val="24"/>
          <w:szCs w:val="24"/>
        </w:rPr>
        <w:t>月</w:t>
      </w:r>
      <w:r w:rsidRPr="00D145F5">
        <w:rPr>
          <w:rFonts w:eastAsia="游明朝"/>
          <w:b/>
          <w:bCs/>
          <w:color w:val="000000" w:themeColor="text1"/>
          <w:sz w:val="24"/>
          <w:szCs w:val="24"/>
        </w:rPr>
        <w:t xml:space="preserve"> </w:t>
      </w:r>
      <w:r w:rsidRPr="00D145F5">
        <w:rPr>
          <w:rFonts w:eastAsia="游明朝"/>
          <w:b/>
          <w:bCs/>
          <w:color w:val="000000" w:themeColor="text1"/>
          <w:sz w:val="24"/>
          <w:szCs w:val="24"/>
        </w:rPr>
        <w:t>6</w:t>
      </w:r>
      <w:r w:rsidRPr="00D145F5">
        <w:rPr>
          <w:rFonts w:eastAsia="游明朝"/>
          <w:b/>
          <w:bCs/>
          <w:color w:val="000000" w:themeColor="text1"/>
          <w:sz w:val="24"/>
          <w:szCs w:val="24"/>
        </w:rPr>
        <w:t>日（</w:t>
      </w:r>
      <w:r w:rsidRPr="00D145F5">
        <w:rPr>
          <w:rFonts w:eastAsia="游明朝"/>
          <w:b/>
          <w:bCs/>
          <w:color w:val="000000" w:themeColor="text1"/>
          <w:sz w:val="24"/>
          <w:szCs w:val="24"/>
        </w:rPr>
        <w:t>月</w:t>
      </w:r>
      <w:r w:rsidRPr="00D145F5">
        <w:rPr>
          <w:rFonts w:eastAsia="游明朝"/>
          <w:b/>
          <w:bCs/>
          <w:color w:val="000000" w:themeColor="text1"/>
          <w:sz w:val="24"/>
          <w:szCs w:val="24"/>
        </w:rPr>
        <w:t>）</w:t>
      </w:r>
      <w:r w:rsidRPr="00D145F5">
        <w:rPr>
          <w:rFonts w:eastAsia="游明朝"/>
          <w:b/>
          <w:bCs/>
          <w:color w:val="000000" w:themeColor="text1"/>
          <w:sz w:val="24"/>
          <w:szCs w:val="24"/>
        </w:rPr>
        <w:t>9:00</w:t>
      </w:r>
      <w:r w:rsidRPr="00D145F5">
        <w:rPr>
          <w:rFonts w:eastAsia="游明朝"/>
          <w:b/>
          <w:bCs/>
          <w:color w:val="000000" w:themeColor="text1"/>
          <w:sz w:val="24"/>
          <w:szCs w:val="24"/>
        </w:rPr>
        <w:t>～</w:t>
      </w:r>
    </w:p>
    <w:p w14:paraId="34490E2B" w14:textId="77777777" w:rsidR="004F5993" w:rsidRPr="00D145F5" w:rsidRDefault="004F5993" w:rsidP="00B274B3">
      <w:pPr>
        <w:ind w:right="240"/>
        <w:jc w:val="left"/>
        <w:rPr>
          <w:rFonts w:eastAsia="游明朝"/>
          <w:color w:val="000000" w:themeColor="text1"/>
          <w:sz w:val="20"/>
          <w:szCs w:val="20"/>
        </w:rPr>
      </w:pPr>
    </w:p>
    <w:p w14:paraId="7BB9F4CC" w14:textId="38BE1D1B" w:rsidR="004F5993" w:rsidRPr="00D145F5" w:rsidRDefault="004F5993" w:rsidP="00B274B3">
      <w:pPr>
        <w:ind w:right="240"/>
        <w:jc w:val="left"/>
        <w:rPr>
          <w:rFonts w:eastAsia="游明朝"/>
          <w:color w:val="000000" w:themeColor="text1"/>
          <w:sz w:val="20"/>
          <w:szCs w:val="20"/>
        </w:rPr>
      </w:pPr>
      <w:r w:rsidRPr="00D145F5">
        <w:rPr>
          <w:rFonts w:eastAsia="游明朝"/>
          <w:color w:val="000000" w:themeColor="text1"/>
          <w:sz w:val="20"/>
          <w:szCs w:val="20"/>
        </w:rPr>
        <w:t>【連絡先</w:t>
      </w:r>
      <w:r w:rsidR="00EB6FBD" w:rsidRPr="00D145F5">
        <w:rPr>
          <w:rFonts w:eastAsia="游明朝"/>
          <w:color w:val="000000" w:themeColor="text1"/>
          <w:sz w:val="20"/>
          <w:szCs w:val="20"/>
        </w:rPr>
        <w:t>・問い合わせ先</w:t>
      </w:r>
      <w:r w:rsidRPr="00D145F5">
        <w:rPr>
          <w:rFonts w:eastAsia="游明朝"/>
          <w:color w:val="000000" w:themeColor="text1"/>
          <w:sz w:val="20"/>
          <w:szCs w:val="20"/>
        </w:rPr>
        <w:t>】</w:t>
      </w:r>
    </w:p>
    <w:p w14:paraId="2C494F9C" w14:textId="3106B46D" w:rsidR="00525AF6" w:rsidRPr="00D145F5" w:rsidRDefault="00525AF6" w:rsidP="00B274B3">
      <w:pPr>
        <w:ind w:right="240"/>
        <w:jc w:val="left"/>
        <w:rPr>
          <w:rFonts w:eastAsia="游明朝"/>
          <w:b/>
          <w:bCs/>
          <w:color w:val="000000" w:themeColor="text1"/>
          <w:sz w:val="20"/>
          <w:szCs w:val="20"/>
        </w:rPr>
      </w:pPr>
      <w:r w:rsidRPr="00D145F5">
        <w:rPr>
          <w:rFonts w:eastAsia="游明朝"/>
          <w:b/>
          <w:bCs/>
          <w:color w:val="000000" w:themeColor="text1"/>
          <w:sz w:val="20"/>
          <w:szCs w:val="20"/>
        </w:rPr>
        <w:t>東京本社</w:t>
      </w:r>
      <w:r w:rsidR="002B1F02" w:rsidRPr="00D145F5">
        <w:rPr>
          <w:rFonts w:eastAsia="游明朝"/>
          <w:b/>
          <w:bCs/>
          <w:color w:val="000000" w:themeColor="text1"/>
          <w:sz w:val="20"/>
          <w:szCs w:val="20"/>
        </w:rPr>
        <w:t xml:space="preserve">　</w:t>
      </w:r>
      <w:r w:rsidR="00FB28DA" w:rsidRPr="00D145F5">
        <w:rPr>
          <w:rFonts w:eastAsia="游明朝"/>
          <w:b/>
          <w:bCs/>
          <w:color w:val="000000" w:themeColor="text1"/>
          <w:sz w:val="20"/>
          <w:szCs w:val="20"/>
        </w:rPr>
        <w:t>東京都千代田区麹町</w:t>
      </w:r>
      <w:r w:rsidR="00FB28DA" w:rsidRPr="00D145F5">
        <w:rPr>
          <w:rFonts w:eastAsia="游明朝"/>
          <w:b/>
          <w:bCs/>
          <w:color w:val="000000" w:themeColor="text1"/>
          <w:sz w:val="20"/>
          <w:szCs w:val="20"/>
        </w:rPr>
        <w:t>2-6-7</w:t>
      </w:r>
      <w:r w:rsidR="00FB28DA" w:rsidRPr="00D145F5">
        <w:rPr>
          <w:rFonts w:eastAsia="游明朝"/>
          <w:b/>
          <w:bCs/>
          <w:color w:val="000000" w:themeColor="text1"/>
          <w:sz w:val="20"/>
          <w:szCs w:val="20"/>
        </w:rPr>
        <w:t xml:space="preserve">　</w:t>
      </w:r>
      <w:r w:rsidR="00FB28DA" w:rsidRPr="00D145F5">
        <w:rPr>
          <w:rFonts w:eastAsia="游明朝"/>
          <w:b/>
          <w:bCs/>
          <w:color w:val="000000" w:themeColor="text1"/>
          <w:sz w:val="20"/>
          <w:szCs w:val="20"/>
        </w:rPr>
        <w:t>Star Building 3</w:t>
      </w:r>
      <w:r w:rsidR="00FB28DA" w:rsidRPr="00D145F5">
        <w:rPr>
          <w:rFonts w:eastAsia="游明朝"/>
          <w:b/>
          <w:bCs/>
          <w:color w:val="000000" w:themeColor="text1"/>
          <w:sz w:val="20"/>
          <w:szCs w:val="20"/>
        </w:rPr>
        <w:t>階</w:t>
      </w:r>
    </w:p>
    <w:p w14:paraId="580E1B0A" w14:textId="3606D606" w:rsidR="004F5993" w:rsidRPr="00D145F5" w:rsidRDefault="004F5993" w:rsidP="00B274B3">
      <w:pPr>
        <w:ind w:right="240"/>
        <w:jc w:val="left"/>
        <w:rPr>
          <w:rFonts w:eastAsia="游明朝"/>
          <w:color w:val="000000" w:themeColor="text1"/>
          <w:sz w:val="20"/>
          <w:szCs w:val="20"/>
        </w:rPr>
      </w:pPr>
      <w:r w:rsidRPr="00D145F5">
        <w:rPr>
          <w:rFonts w:eastAsia="游明朝"/>
          <w:color w:val="000000" w:themeColor="text1"/>
          <w:sz w:val="20"/>
          <w:szCs w:val="20"/>
        </w:rPr>
        <w:t>営業部</w:t>
      </w:r>
      <w:r w:rsidR="0057772F">
        <w:rPr>
          <w:rFonts w:eastAsia="游明朝" w:hint="eastAsia"/>
          <w:color w:val="000000" w:themeColor="text1"/>
          <w:sz w:val="20"/>
          <w:szCs w:val="20"/>
        </w:rPr>
        <w:t xml:space="preserve">　　　　</w:t>
      </w:r>
      <w:r w:rsidRPr="00D145F5">
        <w:rPr>
          <w:rFonts w:eastAsia="游明朝"/>
          <w:color w:val="000000" w:themeColor="text1"/>
          <w:sz w:val="20"/>
          <w:szCs w:val="20"/>
        </w:rPr>
        <w:t>：</w:t>
      </w:r>
      <w:r w:rsidRPr="00D145F5">
        <w:rPr>
          <w:rFonts w:eastAsia="游明朝"/>
          <w:color w:val="000000" w:themeColor="text1"/>
          <w:sz w:val="20"/>
          <w:szCs w:val="20"/>
        </w:rPr>
        <w:t xml:space="preserve">TEL 03-6803-0137 </w:t>
      </w:r>
      <w:r w:rsidR="00EB6FBD" w:rsidRPr="00D145F5">
        <w:rPr>
          <w:rFonts w:eastAsia="游明朝"/>
          <w:color w:val="000000" w:themeColor="text1"/>
          <w:sz w:val="20"/>
          <w:szCs w:val="20"/>
        </w:rPr>
        <w:t xml:space="preserve"> FAX 03-6803-0318</w:t>
      </w:r>
    </w:p>
    <w:p w14:paraId="10EBB663" w14:textId="5F189AAB" w:rsidR="00EB6FBD" w:rsidRPr="00D145F5" w:rsidRDefault="00EB6FBD" w:rsidP="00B274B3">
      <w:pPr>
        <w:ind w:right="240"/>
        <w:jc w:val="left"/>
        <w:rPr>
          <w:rFonts w:eastAsia="游明朝"/>
          <w:color w:val="000000" w:themeColor="text1"/>
          <w:sz w:val="20"/>
          <w:szCs w:val="20"/>
        </w:rPr>
      </w:pPr>
      <w:r w:rsidRPr="00D145F5">
        <w:rPr>
          <w:rFonts w:eastAsia="游明朝"/>
          <w:color w:val="000000" w:themeColor="text1"/>
          <w:sz w:val="20"/>
          <w:szCs w:val="20"/>
        </w:rPr>
        <w:t>輸入部</w:t>
      </w:r>
      <w:r w:rsidR="0057772F">
        <w:rPr>
          <w:rFonts w:eastAsia="游明朝" w:hint="eastAsia"/>
          <w:color w:val="000000" w:themeColor="text1"/>
          <w:sz w:val="20"/>
          <w:szCs w:val="20"/>
        </w:rPr>
        <w:t>・航空部</w:t>
      </w:r>
      <w:r w:rsidRPr="00D145F5">
        <w:rPr>
          <w:rFonts w:eastAsia="游明朝"/>
          <w:color w:val="000000" w:themeColor="text1"/>
          <w:sz w:val="20"/>
          <w:szCs w:val="20"/>
        </w:rPr>
        <w:t>：</w:t>
      </w:r>
      <w:r w:rsidRPr="00D145F5">
        <w:rPr>
          <w:rFonts w:eastAsia="游明朝"/>
          <w:color w:val="000000" w:themeColor="text1"/>
          <w:sz w:val="20"/>
          <w:szCs w:val="20"/>
        </w:rPr>
        <w:t>TEL 03-6803-013</w:t>
      </w:r>
      <w:r w:rsidRPr="00D145F5">
        <w:rPr>
          <w:rFonts w:eastAsia="游明朝"/>
          <w:color w:val="000000" w:themeColor="text1"/>
          <w:sz w:val="20"/>
          <w:szCs w:val="20"/>
        </w:rPr>
        <w:t>1</w:t>
      </w:r>
      <w:r w:rsidRPr="00D145F5">
        <w:rPr>
          <w:rFonts w:eastAsia="游明朝"/>
          <w:color w:val="000000" w:themeColor="text1"/>
          <w:sz w:val="20"/>
          <w:szCs w:val="20"/>
        </w:rPr>
        <w:t xml:space="preserve"> </w:t>
      </w:r>
      <w:r w:rsidRPr="00D145F5">
        <w:rPr>
          <w:rFonts w:eastAsia="游明朝"/>
          <w:color w:val="000000" w:themeColor="text1"/>
          <w:sz w:val="20"/>
          <w:szCs w:val="20"/>
        </w:rPr>
        <w:t xml:space="preserve"> </w:t>
      </w:r>
      <w:r w:rsidRPr="00D145F5">
        <w:rPr>
          <w:rFonts w:eastAsia="游明朝"/>
          <w:color w:val="000000" w:themeColor="text1"/>
          <w:sz w:val="20"/>
          <w:szCs w:val="20"/>
        </w:rPr>
        <w:t>FAX 03-6803-0</w:t>
      </w:r>
      <w:r w:rsidRPr="00D145F5">
        <w:rPr>
          <w:rFonts w:eastAsia="游明朝"/>
          <w:color w:val="000000" w:themeColor="text1"/>
          <w:sz w:val="20"/>
          <w:szCs w:val="20"/>
        </w:rPr>
        <w:t>138</w:t>
      </w:r>
    </w:p>
    <w:p w14:paraId="34BB6FDE" w14:textId="3562F1FA" w:rsidR="00EB6FBD" w:rsidRPr="00D145F5" w:rsidRDefault="00EB6FBD" w:rsidP="00B274B3">
      <w:pPr>
        <w:ind w:right="240"/>
        <w:jc w:val="left"/>
        <w:rPr>
          <w:rFonts w:eastAsia="游明朝"/>
          <w:color w:val="000000" w:themeColor="text1"/>
          <w:sz w:val="20"/>
          <w:szCs w:val="20"/>
        </w:rPr>
      </w:pPr>
      <w:r w:rsidRPr="00D145F5">
        <w:rPr>
          <w:rFonts w:eastAsia="游明朝"/>
          <w:color w:val="000000" w:themeColor="text1"/>
          <w:sz w:val="20"/>
          <w:szCs w:val="20"/>
        </w:rPr>
        <w:t>輸出部</w:t>
      </w:r>
      <w:r w:rsidR="0057772F">
        <w:rPr>
          <w:rFonts w:eastAsia="游明朝" w:hint="eastAsia"/>
          <w:color w:val="000000" w:themeColor="text1"/>
          <w:sz w:val="20"/>
          <w:szCs w:val="20"/>
        </w:rPr>
        <w:t xml:space="preserve">　　　　</w:t>
      </w:r>
      <w:r w:rsidRPr="00D145F5">
        <w:rPr>
          <w:rFonts w:eastAsia="游明朝"/>
          <w:color w:val="000000" w:themeColor="text1"/>
          <w:sz w:val="20"/>
          <w:szCs w:val="20"/>
        </w:rPr>
        <w:t>：</w:t>
      </w:r>
      <w:r w:rsidRPr="00D145F5">
        <w:rPr>
          <w:rFonts w:eastAsia="游明朝"/>
          <w:color w:val="000000" w:themeColor="text1"/>
          <w:sz w:val="20"/>
          <w:szCs w:val="20"/>
        </w:rPr>
        <w:t>TEL 03-6803-013</w:t>
      </w:r>
      <w:r w:rsidRPr="00D145F5">
        <w:rPr>
          <w:rFonts w:eastAsia="游明朝"/>
          <w:color w:val="000000" w:themeColor="text1"/>
          <w:sz w:val="20"/>
          <w:szCs w:val="20"/>
        </w:rPr>
        <w:t>2</w:t>
      </w:r>
      <w:r w:rsidRPr="00D145F5">
        <w:rPr>
          <w:rFonts w:eastAsia="游明朝"/>
          <w:color w:val="000000" w:themeColor="text1"/>
          <w:sz w:val="20"/>
          <w:szCs w:val="20"/>
        </w:rPr>
        <w:t xml:space="preserve"> </w:t>
      </w:r>
      <w:r w:rsidRPr="00D145F5">
        <w:rPr>
          <w:rFonts w:eastAsia="游明朝"/>
          <w:color w:val="000000" w:themeColor="text1"/>
          <w:sz w:val="20"/>
          <w:szCs w:val="20"/>
        </w:rPr>
        <w:t xml:space="preserve"> </w:t>
      </w:r>
      <w:r w:rsidRPr="00D145F5">
        <w:rPr>
          <w:rFonts w:eastAsia="游明朝"/>
          <w:color w:val="000000" w:themeColor="text1"/>
          <w:sz w:val="20"/>
          <w:szCs w:val="20"/>
        </w:rPr>
        <w:t>FAX 03-6803-0318</w:t>
      </w:r>
    </w:p>
    <w:p w14:paraId="54AD5328" w14:textId="79D15703" w:rsidR="00F27783" w:rsidRPr="00D145F5" w:rsidRDefault="00EB6FBD" w:rsidP="00D145F5">
      <w:pPr>
        <w:ind w:right="240"/>
        <w:jc w:val="left"/>
        <w:rPr>
          <w:rFonts w:eastAsia="游明朝"/>
          <w:color w:val="000000" w:themeColor="text1"/>
          <w:sz w:val="20"/>
          <w:szCs w:val="20"/>
        </w:rPr>
      </w:pPr>
      <w:r w:rsidRPr="00D145F5">
        <w:rPr>
          <w:rFonts w:eastAsia="游明朝"/>
          <w:color w:val="000000" w:themeColor="text1"/>
          <w:sz w:val="20"/>
          <w:szCs w:val="20"/>
        </w:rPr>
        <w:t>通関部</w:t>
      </w:r>
      <w:r w:rsidR="0057772F">
        <w:rPr>
          <w:rFonts w:eastAsia="游明朝" w:hint="eastAsia"/>
          <w:color w:val="000000" w:themeColor="text1"/>
          <w:sz w:val="20"/>
          <w:szCs w:val="20"/>
        </w:rPr>
        <w:t xml:space="preserve">　　　　</w:t>
      </w:r>
      <w:r w:rsidRPr="00D145F5">
        <w:rPr>
          <w:rFonts w:eastAsia="游明朝"/>
          <w:color w:val="000000" w:themeColor="text1"/>
          <w:sz w:val="20"/>
          <w:szCs w:val="20"/>
        </w:rPr>
        <w:t>：</w:t>
      </w:r>
      <w:r w:rsidRPr="00D145F5">
        <w:rPr>
          <w:rFonts w:eastAsia="游明朝"/>
          <w:color w:val="000000" w:themeColor="text1"/>
          <w:sz w:val="20"/>
          <w:szCs w:val="20"/>
        </w:rPr>
        <w:t>TEL 03-6803-013</w:t>
      </w:r>
      <w:r w:rsidRPr="00D145F5">
        <w:rPr>
          <w:rFonts w:eastAsia="游明朝"/>
          <w:color w:val="000000" w:themeColor="text1"/>
          <w:sz w:val="20"/>
          <w:szCs w:val="20"/>
        </w:rPr>
        <w:t>3</w:t>
      </w:r>
      <w:r w:rsidRPr="00D145F5">
        <w:rPr>
          <w:rFonts w:eastAsia="游明朝"/>
          <w:color w:val="000000" w:themeColor="text1"/>
          <w:sz w:val="20"/>
          <w:szCs w:val="20"/>
        </w:rPr>
        <w:t xml:space="preserve"> </w:t>
      </w:r>
      <w:r w:rsidRPr="00D145F5">
        <w:rPr>
          <w:rFonts w:eastAsia="游明朝"/>
          <w:color w:val="000000" w:themeColor="text1"/>
          <w:sz w:val="20"/>
          <w:szCs w:val="20"/>
        </w:rPr>
        <w:t xml:space="preserve"> </w:t>
      </w:r>
      <w:r w:rsidRPr="00D145F5">
        <w:rPr>
          <w:rFonts w:eastAsia="游明朝"/>
          <w:color w:val="000000" w:themeColor="text1"/>
          <w:sz w:val="20"/>
          <w:szCs w:val="20"/>
        </w:rPr>
        <w:t>FAX 03-6803-0</w:t>
      </w:r>
      <w:r w:rsidRPr="00D145F5">
        <w:rPr>
          <w:rFonts w:eastAsia="游明朝"/>
          <w:color w:val="000000" w:themeColor="text1"/>
          <w:sz w:val="20"/>
          <w:szCs w:val="20"/>
        </w:rPr>
        <w:t>138</w:t>
      </w:r>
    </w:p>
    <w:p w14:paraId="41EEABFB" w14:textId="6BC47A10" w:rsidR="00B274B3" w:rsidRPr="00D145F5" w:rsidRDefault="00B274B3" w:rsidP="00B274B3">
      <w:pPr>
        <w:pStyle w:val="af"/>
        <w:ind w:right="240"/>
        <w:jc w:val="left"/>
        <w:rPr>
          <w:rFonts w:asciiTheme="minorHAnsi" w:eastAsia="游明朝" w:hAnsiTheme="minorHAnsi"/>
          <w:b/>
          <w:bCs/>
          <w:color w:val="000000" w:themeColor="text1"/>
          <w:sz w:val="20"/>
          <w:szCs w:val="20"/>
        </w:rPr>
      </w:pPr>
      <w:r w:rsidRPr="00D145F5">
        <w:rPr>
          <w:rFonts w:asciiTheme="minorHAnsi" w:eastAsia="游明朝" w:hAnsiTheme="minorHAnsi"/>
          <w:b/>
          <w:bCs/>
          <w:color w:val="000000" w:themeColor="text1"/>
          <w:sz w:val="20"/>
          <w:szCs w:val="20"/>
        </w:rPr>
        <w:t>大阪営業所</w:t>
      </w:r>
      <w:r w:rsidR="00FB28DA" w:rsidRPr="00D145F5">
        <w:rPr>
          <w:rFonts w:asciiTheme="minorHAnsi" w:eastAsia="游明朝" w:hAnsiTheme="minorHAnsi"/>
          <w:b/>
          <w:bCs/>
          <w:color w:val="000000" w:themeColor="text1"/>
          <w:sz w:val="20"/>
          <w:szCs w:val="20"/>
        </w:rPr>
        <w:t xml:space="preserve">　大阪府大阪市中央区南本町</w:t>
      </w:r>
      <w:r w:rsidR="00FB28DA" w:rsidRPr="00D145F5">
        <w:rPr>
          <w:rFonts w:asciiTheme="minorHAnsi" w:eastAsia="游明朝" w:hAnsiTheme="minorHAnsi"/>
          <w:b/>
          <w:bCs/>
          <w:color w:val="000000" w:themeColor="text1"/>
          <w:sz w:val="20"/>
          <w:szCs w:val="20"/>
        </w:rPr>
        <w:t>2-4-1</w:t>
      </w:r>
      <w:r w:rsidR="00FB28DA" w:rsidRPr="00D145F5">
        <w:rPr>
          <w:rFonts w:asciiTheme="minorHAnsi" w:eastAsia="游明朝" w:hAnsiTheme="minorHAnsi"/>
          <w:b/>
          <w:bCs/>
          <w:color w:val="000000" w:themeColor="text1"/>
          <w:sz w:val="20"/>
          <w:szCs w:val="20"/>
        </w:rPr>
        <w:t xml:space="preserve">　</w:t>
      </w:r>
      <w:r w:rsidR="00FB28DA" w:rsidRPr="00D145F5">
        <w:rPr>
          <w:rFonts w:asciiTheme="minorHAnsi" w:eastAsia="游明朝" w:hAnsiTheme="minorHAnsi"/>
          <w:b/>
          <w:bCs/>
          <w:color w:val="000000" w:themeColor="text1"/>
          <w:sz w:val="20"/>
          <w:szCs w:val="20"/>
        </w:rPr>
        <w:t>Star Building 5</w:t>
      </w:r>
      <w:r w:rsidR="00FB28DA" w:rsidRPr="00D145F5">
        <w:rPr>
          <w:rFonts w:asciiTheme="minorHAnsi" w:eastAsia="游明朝" w:hAnsiTheme="minorHAnsi"/>
          <w:b/>
          <w:bCs/>
          <w:color w:val="000000" w:themeColor="text1"/>
          <w:sz w:val="20"/>
          <w:szCs w:val="20"/>
        </w:rPr>
        <w:t>階</w:t>
      </w:r>
    </w:p>
    <w:p w14:paraId="4358CA23" w14:textId="73B7A5A2" w:rsidR="00EB6FBD" w:rsidRPr="00D145F5" w:rsidRDefault="00EB6FBD" w:rsidP="00EB6FBD">
      <w:pPr>
        <w:ind w:right="240"/>
        <w:jc w:val="left"/>
        <w:rPr>
          <w:rFonts w:eastAsia="游明朝"/>
          <w:color w:val="000000" w:themeColor="text1"/>
          <w:sz w:val="20"/>
          <w:szCs w:val="20"/>
        </w:rPr>
      </w:pPr>
      <w:r w:rsidRPr="00D145F5">
        <w:rPr>
          <w:rFonts w:eastAsia="游明朝"/>
          <w:color w:val="000000" w:themeColor="text1"/>
          <w:sz w:val="20"/>
          <w:szCs w:val="20"/>
        </w:rPr>
        <w:t>営業部</w:t>
      </w:r>
      <w:r w:rsidR="0057772F">
        <w:rPr>
          <w:rFonts w:eastAsia="游明朝" w:hint="eastAsia"/>
          <w:color w:val="000000" w:themeColor="text1"/>
          <w:sz w:val="20"/>
          <w:szCs w:val="20"/>
        </w:rPr>
        <w:t xml:space="preserve">　　　　</w:t>
      </w:r>
      <w:r w:rsidRPr="00D145F5">
        <w:rPr>
          <w:rFonts w:eastAsia="游明朝"/>
          <w:color w:val="000000" w:themeColor="text1"/>
          <w:sz w:val="20"/>
          <w:szCs w:val="20"/>
        </w:rPr>
        <w:t>：</w:t>
      </w:r>
      <w:r w:rsidRPr="00D145F5">
        <w:rPr>
          <w:rFonts w:eastAsia="游明朝"/>
          <w:color w:val="000000" w:themeColor="text1"/>
          <w:sz w:val="20"/>
          <w:szCs w:val="20"/>
        </w:rPr>
        <w:t>TEL 0</w:t>
      </w:r>
      <w:r w:rsidRPr="00D145F5">
        <w:rPr>
          <w:rFonts w:eastAsia="游明朝"/>
          <w:color w:val="000000" w:themeColor="text1"/>
          <w:sz w:val="20"/>
          <w:szCs w:val="20"/>
        </w:rPr>
        <w:t>6-6263-1862</w:t>
      </w:r>
      <w:r w:rsidRPr="00D145F5">
        <w:rPr>
          <w:rFonts w:eastAsia="游明朝"/>
          <w:color w:val="000000" w:themeColor="text1"/>
          <w:sz w:val="20"/>
          <w:szCs w:val="20"/>
        </w:rPr>
        <w:t xml:space="preserve">　</w:t>
      </w:r>
      <w:r w:rsidRPr="00D145F5">
        <w:rPr>
          <w:rFonts w:eastAsia="游明朝"/>
          <w:color w:val="000000" w:themeColor="text1"/>
          <w:sz w:val="20"/>
          <w:szCs w:val="20"/>
        </w:rPr>
        <w:t xml:space="preserve">FAX </w:t>
      </w:r>
      <w:r w:rsidR="0023610A" w:rsidRPr="00D145F5">
        <w:rPr>
          <w:rFonts w:eastAsia="游明朝"/>
          <w:color w:val="000000" w:themeColor="text1"/>
          <w:sz w:val="20"/>
          <w:szCs w:val="20"/>
        </w:rPr>
        <w:t>06-6263-1920</w:t>
      </w:r>
    </w:p>
    <w:p w14:paraId="01B5DCD2" w14:textId="3C2E9F34" w:rsidR="00EB6FBD" w:rsidRPr="00D145F5" w:rsidRDefault="00EB6FBD" w:rsidP="00EB6FBD">
      <w:pPr>
        <w:ind w:right="240"/>
        <w:jc w:val="left"/>
        <w:rPr>
          <w:rFonts w:eastAsia="游明朝"/>
          <w:color w:val="000000" w:themeColor="text1"/>
          <w:sz w:val="20"/>
          <w:szCs w:val="20"/>
        </w:rPr>
      </w:pPr>
      <w:r w:rsidRPr="00D145F5">
        <w:rPr>
          <w:rFonts w:eastAsia="游明朝"/>
          <w:color w:val="000000" w:themeColor="text1"/>
          <w:sz w:val="20"/>
          <w:szCs w:val="20"/>
        </w:rPr>
        <w:t>輸入部</w:t>
      </w:r>
      <w:r w:rsidR="0057772F">
        <w:rPr>
          <w:rFonts w:eastAsia="游明朝" w:hint="eastAsia"/>
          <w:color w:val="000000" w:themeColor="text1"/>
          <w:sz w:val="20"/>
          <w:szCs w:val="20"/>
        </w:rPr>
        <w:t xml:space="preserve">　　　　</w:t>
      </w:r>
      <w:r w:rsidRPr="00D145F5">
        <w:rPr>
          <w:rFonts w:eastAsia="游明朝"/>
          <w:color w:val="000000" w:themeColor="text1"/>
          <w:sz w:val="20"/>
          <w:szCs w:val="20"/>
        </w:rPr>
        <w:t>：</w:t>
      </w:r>
      <w:r w:rsidRPr="00D145F5">
        <w:rPr>
          <w:rFonts w:eastAsia="游明朝"/>
          <w:color w:val="000000" w:themeColor="text1"/>
          <w:sz w:val="20"/>
          <w:szCs w:val="20"/>
        </w:rPr>
        <w:t xml:space="preserve">TEL </w:t>
      </w:r>
      <w:r w:rsidR="0023610A" w:rsidRPr="00D145F5">
        <w:rPr>
          <w:rFonts w:eastAsia="游明朝"/>
          <w:color w:val="000000" w:themeColor="text1"/>
          <w:sz w:val="20"/>
          <w:szCs w:val="20"/>
        </w:rPr>
        <w:t>06-6263-1860</w:t>
      </w:r>
      <w:r w:rsidRPr="00D145F5">
        <w:rPr>
          <w:rFonts w:eastAsia="游明朝"/>
          <w:color w:val="000000" w:themeColor="text1"/>
          <w:sz w:val="20"/>
          <w:szCs w:val="20"/>
        </w:rPr>
        <w:t xml:space="preserve"> </w:t>
      </w:r>
      <w:r w:rsidRPr="00D145F5">
        <w:rPr>
          <w:rFonts w:eastAsia="游明朝"/>
          <w:color w:val="000000" w:themeColor="text1"/>
          <w:sz w:val="20"/>
          <w:szCs w:val="20"/>
        </w:rPr>
        <w:t xml:space="preserve"> </w:t>
      </w:r>
      <w:r w:rsidRPr="00D145F5">
        <w:rPr>
          <w:rFonts w:eastAsia="游明朝"/>
          <w:color w:val="000000" w:themeColor="text1"/>
          <w:sz w:val="20"/>
          <w:szCs w:val="20"/>
        </w:rPr>
        <w:t xml:space="preserve">FAX </w:t>
      </w:r>
      <w:r w:rsidR="0023610A" w:rsidRPr="00D145F5">
        <w:rPr>
          <w:rFonts w:eastAsia="游明朝"/>
          <w:color w:val="000000" w:themeColor="text1"/>
          <w:sz w:val="20"/>
          <w:szCs w:val="20"/>
        </w:rPr>
        <w:t>06-</w:t>
      </w:r>
      <w:r w:rsidR="0023610A" w:rsidRPr="00D145F5">
        <w:rPr>
          <w:rFonts w:eastAsia="游明朝"/>
          <w:color w:val="000000" w:themeColor="text1"/>
          <w:sz w:val="20"/>
          <w:szCs w:val="20"/>
        </w:rPr>
        <w:t>6263-1920</w:t>
      </w:r>
    </w:p>
    <w:sectPr w:rsidR="00EB6FBD" w:rsidRPr="00D145F5" w:rsidSect="00FB28D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297ED" w14:textId="77777777" w:rsidR="00996FEA" w:rsidRDefault="00996FEA" w:rsidP="003E123C">
      <w:r>
        <w:separator/>
      </w:r>
    </w:p>
  </w:endnote>
  <w:endnote w:type="continuationSeparator" w:id="0">
    <w:p w14:paraId="53A2230A" w14:textId="77777777" w:rsidR="00996FEA" w:rsidRDefault="00996FEA" w:rsidP="003E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E0ED1" w14:textId="77777777" w:rsidR="00996FEA" w:rsidRDefault="00996FEA" w:rsidP="003E123C">
      <w:r>
        <w:separator/>
      </w:r>
    </w:p>
  </w:footnote>
  <w:footnote w:type="continuationSeparator" w:id="0">
    <w:p w14:paraId="339DFE81" w14:textId="77777777" w:rsidR="00996FEA" w:rsidRDefault="00996FEA" w:rsidP="003E1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DC195" w14:textId="77777777" w:rsidR="00DC6B1D" w:rsidRPr="002B3041" w:rsidRDefault="00DC6B1D" w:rsidP="00DC6B1D">
    <w:pPr>
      <w:pStyle w:val="a3"/>
      <w:jc w:val="center"/>
      <w:rPr>
        <w:rFonts w:ascii="Century Gothic" w:hAnsi="Century Gothic"/>
      </w:rPr>
    </w:pPr>
    <w:r w:rsidRPr="002B3041">
      <w:rPr>
        <w:rFonts w:ascii="Century Gothic" w:hAnsi="Century Gothic"/>
        <w:noProof/>
      </w:rPr>
      <w:drawing>
        <wp:inline distT="0" distB="0" distL="0" distR="0" wp14:anchorId="703CD19B" wp14:editId="68421933">
          <wp:extent cx="781050" cy="369696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cificStarGroup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238" cy="379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481206" w14:textId="77777777" w:rsidR="00544E1A" w:rsidRPr="002B3041" w:rsidRDefault="003E123C" w:rsidP="00544E1A">
    <w:pPr>
      <w:pStyle w:val="a3"/>
      <w:jc w:val="center"/>
      <w:rPr>
        <w:rFonts w:ascii="Century Gothic" w:hAnsi="Century Gothic"/>
        <w:b/>
        <w:sz w:val="40"/>
        <w:szCs w:val="40"/>
      </w:rPr>
    </w:pPr>
    <w:r w:rsidRPr="002B3041">
      <w:rPr>
        <w:rFonts w:ascii="Century Gothic" w:hAnsi="Century Gothic"/>
        <w:b/>
        <w:sz w:val="40"/>
        <w:szCs w:val="40"/>
      </w:rPr>
      <w:t xml:space="preserve">Star-Concord logistics </w:t>
    </w:r>
    <w:proofErr w:type="spellStart"/>
    <w:proofErr w:type="gramStart"/>
    <w:r w:rsidRPr="002B3041">
      <w:rPr>
        <w:rFonts w:ascii="Century Gothic" w:hAnsi="Century Gothic"/>
        <w:b/>
        <w:sz w:val="40"/>
        <w:szCs w:val="40"/>
      </w:rPr>
      <w:t>Co.,Ltd</w:t>
    </w:r>
    <w:proofErr w:type="spellEnd"/>
    <w:proofErr w:type="gramEnd"/>
  </w:p>
  <w:p w14:paraId="48EE24B0" w14:textId="0B7102EC" w:rsidR="00B85A3D" w:rsidRPr="002B3041" w:rsidRDefault="00B85A3D" w:rsidP="00657C79">
    <w:pPr>
      <w:pStyle w:val="a3"/>
      <w:jc w:val="center"/>
      <w:rPr>
        <w:rFonts w:ascii="Century Gothic" w:hAnsi="Century Gothic"/>
        <w:sz w:val="24"/>
        <w:szCs w:val="24"/>
      </w:rPr>
    </w:pPr>
    <w:r w:rsidRPr="002B3041">
      <w:rPr>
        <w:rFonts w:ascii="Century Gothic" w:hAnsi="Century Gothic"/>
        <w:sz w:val="24"/>
        <w:szCs w:val="24"/>
      </w:rPr>
      <w:t>Tokyo Head Office</w:t>
    </w:r>
  </w:p>
  <w:p w14:paraId="73025857" w14:textId="77777777" w:rsidR="003E123C" w:rsidRPr="002B3041" w:rsidRDefault="00A213E8" w:rsidP="00DC6B1D">
    <w:pPr>
      <w:pStyle w:val="a3"/>
      <w:jc w:val="center"/>
      <w:rPr>
        <w:rFonts w:ascii="Century Gothic" w:hAnsi="Century Gothic"/>
        <w:sz w:val="20"/>
        <w:szCs w:val="20"/>
      </w:rPr>
    </w:pPr>
    <w:r w:rsidRPr="002B3041">
      <w:rPr>
        <w:rFonts w:ascii="Century Gothic" w:hAnsi="Century Gothic"/>
        <w:sz w:val="20"/>
        <w:szCs w:val="20"/>
      </w:rPr>
      <w:t xml:space="preserve">STAR BUILDING </w:t>
    </w:r>
    <w:r w:rsidR="002B3041" w:rsidRPr="002B3041">
      <w:rPr>
        <w:rFonts w:ascii="Century Gothic" w:hAnsi="Century Gothic"/>
        <w:sz w:val="20"/>
        <w:szCs w:val="20"/>
      </w:rPr>
      <w:t>3F, 2-6-7 KOUJIMACHI, CHIYODA-KU, TOKYO 102-0083 JAPAN</w:t>
    </w:r>
  </w:p>
  <w:p w14:paraId="3C03EABB" w14:textId="77777777" w:rsidR="003E123C" w:rsidRPr="002B3041" w:rsidRDefault="003E123C" w:rsidP="00DC6B1D">
    <w:pPr>
      <w:pStyle w:val="a3"/>
      <w:jc w:val="center"/>
      <w:rPr>
        <w:rFonts w:ascii="Century Gothic" w:hAnsi="Century Gothic"/>
        <w:sz w:val="20"/>
        <w:szCs w:val="20"/>
      </w:rPr>
    </w:pPr>
    <w:proofErr w:type="gramStart"/>
    <w:r w:rsidRPr="002B3041">
      <w:rPr>
        <w:rFonts w:ascii="Century Gothic" w:hAnsi="Century Gothic"/>
        <w:sz w:val="20"/>
        <w:szCs w:val="20"/>
      </w:rPr>
      <w:t>TEL :</w:t>
    </w:r>
    <w:proofErr w:type="gramEnd"/>
    <w:r w:rsidRPr="002B3041">
      <w:rPr>
        <w:rFonts w:ascii="Century Gothic" w:hAnsi="Century Gothic"/>
        <w:sz w:val="20"/>
        <w:szCs w:val="20"/>
      </w:rPr>
      <w:t xml:space="preserve"> </w:t>
    </w:r>
    <w:r w:rsidR="00C917F0" w:rsidRPr="002B3041">
      <w:rPr>
        <w:rFonts w:ascii="Century Gothic" w:hAnsi="Century Gothic"/>
        <w:sz w:val="20"/>
        <w:szCs w:val="20"/>
      </w:rPr>
      <w:t xml:space="preserve">+81-(0)3-6803-0137 / </w:t>
    </w:r>
    <w:r w:rsidRPr="002B3041">
      <w:rPr>
        <w:rFonts w:ascii="Century Gothic" w:hAnsi="Century Gothic"/>
        <w:sz w:val="20"/>
        <w:szCs w:val="20"/>
      </w:rPr>
      <w:t>FAX : +81-(0)3-6803-0318</w:t>
    </w:r>
  </w:p>
  <w:p w14:paraId="7D50DBC6" w14:textId="77777777" w:rsidR="00A213E8" w:rsidRPr="002B3041" w:rsidRDefault="00C917F0" w:rsidP="00A213E8">
    <w:pPr>
      <w:pStyle w:val="a3"/>
      <w:jc w:val="center"/>
      <w:rPr>
        <w:rFonts w:ascii="Century Gothic" w:hAnsi="Century Gothic"/>
        <w:color w:val="0000FF" w:themeColor="hyperlink"/>
        <w:sz w:val="20"/>
        <w:szCs w:val="20"/>
        <w:u w:val="single"/>
      </w:rPr>
    </w:pPr>
    <w:proofErr w:type="gramStart"/>
    <w:r w:rsidRPr="002B3041">
      <w:rPr>
        <w:rFonts w:ascii="Century Gothic" w:hAnsi="Century Gothic"/>
        <w:sz w:val="20"/>
        <w:szCs w:val="20"/>
      </w:rPr>
      <w:t>Web :</w:t>
    </w:r>
    <w:proofErr w:type="gramEnd"/>
    <w:r w:rsidRPr="002B3041">
      <w:rPr>
        <w:rFonts w:ascii="Century Gothic" w:hAnsi="Century Gothic"/>
        <w:sz w:val="20"/>
        <w:szCs w:val="20"/>
      </w:rPr>
      <w:t xml:space="preserve"> </w:t>
    </w:r>
    <w:hyperlink r:id="rId2" w:history="1">
      <w:r w:rsidR="00543EBB" w:rsidRPr="002B3041">
        <w:rPr>
          <w:rStyle w:val="a9"/>
          <w:rFonts w:ascii="Century Gothic" w:hAnsi="Century Gothic"/>
          <w:sz w:val="20"/>
          <w:szCs w:val="20"/>
        </w:rPr>
        <w:t>www.star-concord.co.jp</w:t>
      </w:r>
    </w:hyperlink>
  </w:p>
  <w:p w14:paraId="220C44F3" w14:textId="77777777" w:rsidR="00543EBB" w:rsidRPr="00627DB2" w:rsidRDefault="00543EBB" w:rsidP="00543EBB">
    <w:pPr>
      <w:pStyle w:val="a3"/>
      <w:jc w:val="center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CC284E"/>
    <w:multiLevelType w:val="hybridMultilevel"/>
    <w:tmpl w:val="256C1136"/>
    <w:lvl w:ilvl="0" w:tplc="41026550">
      <w:start w:val="6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866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23C"/>
    <w:rsid w:val="00001BB7"/>
    <w:rsid w:val="00001E6D"/>
    <w:rsid w:val="00044464"/>
    <w:rsid w:val="00062BDB"/>
    <w:rsid w:val="0023610A"/>
    <w:rsid w:val="0027289C"/>
    <w:rsid w:val="002A375C"/>
    <w:rsid w:val="002A7513"/>
    <w:rsid w:val="002B1F02"/>
    <w:rsid w:val="002B3041"/>
    <w:rsid w:val="00300288"/>
    <w:rsid w:val="003043B0"/>
    <w:rsid w:val="00324922"/>
    <w:rsid w:val="003710CF"/>
    <w:rsid w:val="0038151E"/>
    <w:rsid w:val="00382E53"/>
    <w:rsid w:val="003A27FA"/>
    <w:rsid w:val="003E123C"/>
    <w:rsid w:val="00417205"/>
    <w:rsid w:val="00442A96"/>
    <w:rsid w:val="00461380"/>
    <w:rsid w:val="00497ED8"/>
    <w:rsid w:val="004F5993"/>
    <w:rsid w:val="00517ECD"/>
    <w:rsid w:val="00525AF6"/>
    <w:rsid w:val="00543EBB"/>
    <w:rsid w:val="00544E1A"/>
    <w:rsid w:val="0057772F"/>
    <w:rsid w:val="00593600"/>
    <w:rsid w:val="005A5448"/>
    <w:rsid w:val="005B4620"/>
    <w:rsid w:val="00627DB2"/>
    <w:rsid w:val="00640A04"/>
    <w:rsid w:val="00657C79"/>
    <w:rsid w:val="006C6BE4"/>
    <w:rsid w:val="006E2C4D"/>
    <w:rsid w:val="007D58BA"/>
    <w:rsid w:val="008235B5"/>
    <w:rsid w:val="00827120"/>
    <w:rsid w:val="00871315"/>
    <w:rsid w:val="00891E9A"/>
    <w:rsid w:val="008E6B57"/>
    <w:rsid w:val="008F795D"/>
    <w:rsid w:val="00996FEA"/>
    <w:rsid w:val="009A74BC"/>
    <w:rsid w:val="009C2703"/>
    <w:rsid w:val="00A213E8"/>
    <w:rsid w:val="00A309B1"/>
    <w:rsid w:val="00A42628"/>
    <w:rsid w:val="00A57D6B"/>
    <w:rsid w:val="00A70590"/>
    <w:rsid w:val="00AE6707"/>
    <w:rsid w:val="00AE73AB"/>
    <w:rsid w:val="00B14422"/>
    <w:rsid w:val="00B274B3"/>
    <w:rsid w:val="00B81D7F"/>
    <w:rsid w:val="00B85A3D"/>
    <w:rsid w:val="00B942D2"/>
    <w:rsid w:val="00BC3399"/>
    <w:rsid w:val="00BF3D63"/>
    <w:rsid w:val="00C917F0"/>
    <w:rsid w:val="00C979CF"/>
    <w:rsid w:val="00CB0AC8"/>
    <w:rsid w:val="00CE2B2D"/>
    <w:rsid w:val="00CE5DC9"/>
    <w:rsid w:val="00CF544B"/>
    <w:rsid w:val="00D145F5"/>
    <w:rsid w:val="00D409C5"/>
    <w:rsid w:val="00D428FF"/>
    <w:rsid w:val="00D42AE3"/>
    <w:rsid w:val="00D7591C"/>
    <w:rsid w:val="00DB018D"/>
    <w:rsid w:val="00DC6B1D"/>
    <w:rsid w:val="00E5034E"/>
    <w:rsid w:val="00EB6FBD"/>
    <w:rsid w:val="00EB73AA"/>
    <w:rsid w:val="00EF32F9"/>
    <w:rsid w:val="00EF7DD6"/>
    <w:rsid w:val="00F26BFD"/>
    <w:rsid w:val="00F27783"/>
    <w:rsid w:val="00F7463C"/>
    <w:rsid w:val="00F93B9A"/>
    <w:rsid w:val="00FB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25489D"/>
  <w15:docId w15:val="{B692271F-89DD-4AB8-A1D2-58DFAF0F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F02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27DB2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2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123C"/>
  </w:style>
  <w:style w:type="paragraph" w:styleId="a5">
    <w:name w:val="footer"/>
    <w:basedOn w:val="a"/>
    <w:link w:val="a6"/>
    <w:uiPriority w:val="99"/>
    <w:unhideWhenUsed/>
    <w:rsid w:val="003E1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123C"/>
  </w:style>
  <w:style w:type="paragraph" w:styleId="a7">
    <w:name w:val="Balloon Text"/>
    <w:basedOn w:val="a"/>
    <w:link w:val="a8"/>
    <w:uiPriority w:val="99"/>
    <w:semiHidden/>
    <w:unhideWhenUsed/>
    <w:rsid w:val="003E1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123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43EBB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3710CF"/>
  </w:style>
  <w:style w:type="character" w:customStyle="1" w:styleId="ab">
    <w:name w:val="日付 (文字)"/>
    <w:basedOn w:val="a0"/>
    <w:link w:val="aa"/>
    <w:uiPriority w:val="99"/>
    <w:semiHidden/>
    <w:rsid w:val="003710CF"/>
  </w:style>
  <w:style w:type="paragraph" w:styleId="ac">
    <w:name w:val="No Spacing"/>
    <w:uiPriority w:val="1"/>
    <w:qFormat/>
    <w:rsid w:val="00A213E8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627DB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d">
    <w:name w:val="Salutation"/>
    <w:basedOn w:val="a"/>
    <w:next w:val="a"/>
    <w:link w:val="ae"/>
    <w:uiPriority w:val="99"/>
    <w:unhideWhenUsed/>
    <w:rsid w:val="002B3041"/>
    <w:rPr>
      <w:rFonts w:ascii="Century Gothic" w:hAnsi="Century Gothic"/>
    </w:rPr>
  </w:style>
  <w:style w:type="character" w:customStyle="1" w:styleId="ae">
    <w:name w:val="挨拶文 (文字)"/>
    <w:basedOn w:val="a0"/>
    <w:link w:val="ad"/>
    <w:uiPriority w:val="99"/>
    <w:rsid w:val="002B3041"/>
    <w:rPr>
      <w:rFonts w:ascii="Century Gothic" w:hAnsi="Century Gothic"/>
    </w:rPr>
  </w:style>
  <w:style w:type="paragraph" w:styleId="af">
    <w:name w:val="Closing"/>
    <w:basedOn w:val="a"/>
    <w:link w:val="af0"/>
    <w:uiPriority w:val="99"/>
    <w:unhideWhenUsed/>
    <w:rsid w:val="002B3041"/>
    <w:pPr>
      <w:jc w:val="right"/>
    </w:pPr>
    <w:rPr>
      <w:rFonts w:ascii="Century Gothic" w:hAnsi="Century Gothic"/>
    </w:rPr>
  </w:style>
  <w:style w:type="character" w:customStyle="1" w:styleId="af0">
    <w:name w:val="結語 (文字)"/>
    <w:basedOn w:val="a0"/>
    <w:link w:val="af"/>
    <w:uiPriority w:val="99"/>
    <w:rsid w:val="002B3041"/>
    <w:rPr>
      <w:rFonts w:ascii="Century Gothic" w:hAnsi="Century Gothic"/>
    </w:rPr>
  </w:style>
  <w:style w:type="paragraph" w:styleId="af1">
    <w:name w:val="Note Heading"/>
    <w:basedOn w:val="a"/>
    <w:next w:val="a"/>
    <w:link w:val="af2"/>
    <w:uiPriority w:val="99"/>
    <w:unhideWhenUsed/>
    <w:rsid w:val="002B3041"/>
    <w:pPr>
      <w:jc w:val="center"/>
    </w:pPr>
  </w:style>
  <w:style w:type="character" w:customStyle="1" w:styleId="af2">
    <w:name w:val="記 (文字)"/>
    <w:basedOn w:val="a0"/>
    <w:link w:val="af1"/>
    <w:uiPriority w:val="99"/>
    <w:rsid w:val="002B3041"/>
  </w:style>
  <w:style w:type="character" w:styleId="af3">
    <w:name w:val="Strong"/>
    <w:basedOn w:val="a0"/>
    <w:uiPriority w:val="22"/>
    <w:qFormat/>
    <w:rsid w:val="00001BB7"/>
    <w:rPr>
      <w:b/>
      <w:bCs/>
    </w:rPr>
  </w:style>
  <w:style w:type="paragraph" w:styleId="Web">
    <w:name w:val="Normal (Web)"/>
    <w:basedOn w:val="a"/>
    <w:uiPriority w:val="99"/>
    <w:semiHidden/>
    <w:unhideWhenUsed/>
    <w:rsid w:val="00657C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4">
    <w:name w:val="Table Grid"/>
    <w:basedOn w:val="a1"/>
    <w:uiPriority w:val="59"/>
    <w:rsid w:val="00525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13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6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4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4592">
          <w:marLeft w:val="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0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2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6238">
          <w:marLeft w:val="750"/>
          <w:marRight w:val="750"/>
          <w:marTop w:val="300"/>
          <w:marBottom w:val="120"/>
          <w:divBdr>
            <w:top w:val="none" w:sz="0" w:space="0" w:color="auto"/>
            <w:left w:val="none" w:sz="0" w:space="0" w:color="auto"/>
            <w:bottom w:val="dashed" w:sz="6" w:space="0" w:color="000000"/>
            <w:right w:val="none" w:sz="0" w:space="0" w:color="auto"/>
          </w:divBdr>
        </w:div>
      </w:divsChild>
    </w:div>
    <w:div w:id="11763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ar-concord.co.jp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tkysal003</dc:creator>
  <cp:keywords/>
  <dc:description/>
  <cp:lastModifiedBy>TYO58</cp:lastModifiedBy>
  <cp:revision>4</cp:revision>
  <cp:lastPrinted>2020-09-29T09:07:00Z</cp:lastPrinted>
  <dcterms:created xsi:type="dcterms:W3CDTF">2024-11-11T04:40:00Z</dcterms:created>
  <dcterms:modified xsi:type="dcterms:W3CDTF">2024-11-11T04:50:00Z</dcterms:modified>
</cp:coreProperties>
</file>